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92C" w:rsidRDefault="00CE6260" w:rsidP="00CE6260">
      <w:pPr>
        <w:jc w:val="center"/>
        <w:rPr>
          <w:rFonts w:ascii="Sakkal Majalla" w:hAnsi="Sakkal Majalla" w:cs="Sakkal Majalla"/>
          <w:b/>
          <w:bCs/>
          <w:sz w:val="56"/>
          <w:szCs w:val="56"/>
          <w:lang w:bidi="ar-EG"/>
        </w:rPr>
      </w:pPr>
      <w:r w:rsidRPr="00CE6260">
        <w:rPr>
          <w:rFonts w:ascii="Sakkal Majalla" w:hAnsi="Sakkal Majalla" w:cs="Sakkal Majalla"/>
          <w:b/>
          <w:bCs/>
          <w:sz w:val="56"/>
          <w:szCs w:val="56"/>
          <w:rtl/>
          <w:lang w:bidi="ar-EG"/>
        </w:rPr>
        <w:t>الخصية الإرتدادية</w:t>
      </w:r>
      <w:r>
        <w:rPr>
          <w:rFonts w:ascii="Sakkal Majalla" w:hAnsi="Sakkal Majalla" w:cs="Sakkal Majalla" w:hint="cs"/>
          <w:b/>
          <w:bCs/>
          <w:sz w:val="56"/>
          <w:szCs w:val="56"/>
          <w:rtl/>
          <w:lang w:bidi="ar-EG"/>
        </w:rPr>
        <w:t xml:space="preserve">- </w:t>
      </w:r>
      <w:r>
        <w:rPr>
          <w:rFonts w:ascii="Sakkal Majalla" w:hAnsi="Sakkal Majalla" w:cs="Sakkal Majalla"/>
          <w:b/>
          <w:bCs/>
          <w:sz w:val="56"/>
          <w:szCs w:val="56"/>
          <w:lang w:bidi="ar-EG"/>
        </w:rPr>
        <w:t>retractile testicles</w:t>
      </w:r>
    </w:p>
    <w:p w:rsidR="00CE6260" w:rsidRDefault="00CE6260" w:rsidP="00CE6260">
      <w:pPr>
        <w:rPr>
          <w:rFonts w:ascii="Sakkal Majalla" w:hAnsi="Sakkal Majalla" w:cs="Sakkal Majalla" w:hint="cs"/>
          <w:sz w:val="40"/>
          <w:szCs w:val="40"/>
          <w:rtl/>
          <w:lang w:bidi="ar-EG"/>
        </w:rPr>
      </w:pPr>
      <w:r w:rsidRPr="00CE6260">
        <w:rPr>
          <w:rFonts w:ascii="Sakkal Majalla" w:hAnsi="Sakkal Majalla" w:cs="Sakkal Majalla" w:hint="cs"/>
          <w:sz w:val="40"/>
          <w:szCs w:val="40"/>
          <w:rtl/>
          <w:lang w:bidi="ar-EG"/>
        </w:rPr>
        <w:t>الخصية الإرتدادية هي الخصية التي يمكنها أن تتقلص من كيس الصفن و ترتفع مرة أُخرى نحو التجويف الفخذي</w:t>
      </w:r>
      <w:r>
        <w:rPr>
          <w:rFonts w:ascii="Sakkal Majalla" w:hAnsi="Sakkal Majalla" w:cs="Sakkal Majalla" w:hint="cs"/>
          <w:sz w:val="40"/>
          <w:szCs w:val="40"/>
          <w:rtl/>
          <w:lang w:bidi="ar-EG"/>
        </w:rPr>
        <w:t xml:space="preserve"> ثم تعود إلى كيس الصفن و هكذا، و يمكن للطبيب الذي يقوم بالفحص أن يستشعر الخصية المرتدّة باليد حيث تتحرك في مسارها بين تجويف الفخذ و كيس الصفن.</w:t>
      </w:r>
    </w:p>
    <w:p w:rsidR="00CE6260" w:rsidRDefault="00CE6260" w:rsidP="00CE6260">
      <w:pPr>
        <w:rPr>
          <w:rFonts w:ascii="Sakkal Majalla" w:hAnsi="Sakkal Majalla" w:cs="Sakkal Majalla" w:hint="cs"/>
          <w:sz w:val="40"/>
          <w:szCs w:val="40"/>
          <w:rtl/>
          <w:lang w:bidi="ar-EG"/>
        </w:rPr>
      </w:pPr>
      <w:r>
        <w:rPr>
          <w:rFonts w:ascii="Sakkal Majalla" w:hAnsi="Sakkal Majalla" w:cs="Sakkal Majalla" w:hint="cs"/>
          <w:sz w:val="40"/>
          <w:szCs w:val="40"/>
          <w:rtl/>
          <w:lang w:bidi="ar-EG"/>
        </w:rPr>
        <w:t>عند معظم الأولاد تنتهي مشكلة الخصية  الإرتدادية تلقائياً قبل سن البلوغ أو أثناؤه حيث تعود الخصية إلى مكانها الطبيعي في كيس الصفن و تستقر هُناك دائماً.</w:t>
      </w:r>
    </w:p>
    <w:p w:rsidR="00CE6260" w:rsidRDefault="00CE6260" w:rsidP="00CE6260">
      <w:pPr>
        <w:rPr>
          <w:rFonts w:ascii="Sakkal Majalla" w:hAnsi="Sakkal Majalla" w:cs="Sakkal Majalla" w:hint="cs"/>
          <w:sz w:val="40"/>
          <w:szCs w:val="40"/>
          <w:rtl/>
          <w:lang w:bidi="ar-EG"/>
        </w:rPr>
      </w:pPr>
      <w:r>
        <w:rPr>
          <w:rFonts w:ascii="Sakkal Majalla" w:hAnsi="Sakkal Majalla" w:cs="Sakkal Majalla" w:hint="cs"/>
          <w:sz w:val="40"/>
          <w:szCs w:val="40"/>
          <w:rtl/>
          <w:lang w:bidi="ar-EG"/>
        </w:rPr>
        <w:t>و لكن هناك 5 % من الحالات التي تظل الخصية الإرتدادية عالقة في قناة تجويف الفخذ دون العودة إلى كيس الصفن مرة أُخرى و في هذه الحالة تُسمى " الخصية المعلقة".</w:t>
      </w:r>
    </w:p>
    <w:p w:rsidR="00CE6260" w:rsidRDefault="00CE6260" w:rsidP="00CE6260">
      <w:pPr>
        <w:rPr>
          <w:rFonts w:ascii="Sakkal Majalla" w:hAnsi="Sakkal Majalla" w:cs="Sakkal Majalla" w:hint="cs"/>
          <w:b/>
          <w:bCs/>
          <w:sz w:val="48"/>
          <w:szCs w:val="48"/>
          <w:rtl/>
          <w:lang w:bidi="ar-EG"/>
        </w:rPr>
      </w:pPr>
      <w:r w:rsidRPr="00CE6260">
        <w:rPr>
          <w:rFonts w:ascii="Sakkal Majalla" w:hAnsi="Sakkal Majalla" w:cs="Sakkal Majalla" w:hint="cs"/>
          <w:b/>
          <w:bCs/>
          <w:sz w:val="48"/>
          <w:szCs w:val="48"/>
          <w:rtl/>
          <w:lang w:bidi="ar-EG"/>
        </w:rPr>
        <w:t>أعراض الخصية الإرتدادية:</w:t>
      </w:r>
    </w:p>
    <w:p w:rsidR="00CE6260" w:rsidRDefault="00CE6260" w:rsidP="00CE6260">
      <w:pPr>
        <w:rPr>
          <w:rFonts w:ascii="Sakkal Majalla" w:hAnsi="Sakkal Majalla" w:cs="Sakkal Majalla" w:hint="cs"/>
          <w:sz w:val="40"/>
          <w:szCs w:val="40"/>
          <w:rtl/>
          <w:lang w:bidi="ar-EG"/>
        </w:rPr>
      </w:pPr>
      <w:r>
        <w:rPr>
          <w:rFonts w:ascii="Sakkal Majalla" w:hAnsi="Sakkal Majalla" w:cs="Sakkal Majalla" w:hint="cs"/>
          <w:sz w:val="40"/>
          <w:szCs w:val="40"/>
          <w:rtl/>
          <w:lang w:bidi="ar-EG"/>
        </w:rPr>
        <w:t>أثناء تكوين الجنين الذكر  تتكون الخصية داخل تجويف البطن، و في نهاية شهور الحمل تهبط الخصية في كيس الصفن خارج تجويف البطن و إذا لم تنزل نهائياً فإنها تتم هبوطها في الشهور الأولى من حياة الرضيع</w:t>
      </w:r>
      <w:r w:rsidR="00C647C7">
        <w:rPr>
          <w:rFonts w:ascii="Sakkal Majalla" w:hAnsi="Sakkal Majalla" w:cs="Sakkal Majalla" w:hint="cs"/>
          <w:sz w:val="40"/>
          <w:szCs w:val="40"/>
          <w:rtl/>
          <w:lang w:bidi="ar-EG"/>
        </w:rPr>
        <w:t>، و في حالة الخصية الإرتدادية فإنك قد تلحظ هبوط خصية طفلك إلى كيس الصفن و لكنها لا تستقر هناك طويلاً و سرعان ما ترتفع مرة أُخرى إلى تجويف الفخذ.</w:t>
      </w:r>
    </w:p>
    <w:p w:rsidR="00C647C7" w:rsidRDefault="00C647C7" w:rsidP="00CE6260">
      <w:pPr>
        <w:rPr>
          <w:rFonts w:ascii="Sakkal Majalla" w:hAnsi="Sakkal Majalla" w:cs="Sakkal Majalla" w:hint="cs"/>
          <w:sz w:val="40"/>
          <w:szCs w:val="40"/>
          <w:rtl/>
          <w:lang w:bidi="ar-EG"/>
        </w:rPr>
      </w:pPr>
      <w:r>
        <w:rPr>
          <w:rFonts w:ascii="Sakkal Majalla" w:hAnsi="Sakkal Majalla" w:cs="Sakkal Majalla" w:hint="cs"/>
          <w:sz w:val="40"/>
          <w:szCs w:val="40"/>
          <w:rtl/>
          <w:lang w:bidi="ar-EG"/>
        </w:rPr>
        <w:t>و أعراض الخصية الإرتدادية تشمل:</w:t>
      </w:r>
    </w:p>
    <w:p w:rsidR="00C647C7" w:rsidRDefault="00C647C7" w:rsidP="00C647C7">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lastRenderedPageBreak/>
        <w:t>يمكن تحريك الخصية باليد من تجويف الفخذ إلى كيس الصفن و لا تعود الخصية في نفس اللحظة إلى تجويف الفخذ.</w:t>
      </w:r>
    </w:p>
    <w:p w:rsidR="00C647C7" w:rsidRDefault="00C647C7" w:rsidP="00C647C7">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يمكن للخصية أن تظهر في كيس الصفن تلقائياً و تظلّ هُناك لفترة.</w:t>
      </w:r>
    </w:p>
    <w:p w:rsidR="00C647C7" w:rsidRDefault="00C647C7" w:rsidP="00C647C7">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تعاود الخصية الصعود نحو تجويف الفخذ مجدداً و تمكث هناك لفترة أيضاً.</w:t>
      </w:r>
    </w:p>
    <w:p w:rsidR="00C647C7" w:rsidRDefault="00964A1E" w:rsidP="00964A1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تكون حركة الخصية دائماً تلقائية و غير مصحوبة بألم و لا يمكن ملاحظتها في بعض الأحيان إلا بالفحص اليدوي.</w:t>
      </w:r>
    </w:p>
    <w:p w:rsidR="00964A1E" w:rsidRDefault="00964A1E" w:rsidP="00964A1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لا يشترط أن يكون للخصيتين نفس التصرف فمثلاً قد يكون هناك طفل لدية خصية سليمة و الأخرى إرتدادية.</w:t>
      </w:r>
    </w:p>
    <w:p w:rsidR="00964A1E" w:rsidRDefault="00964A1E" w:rsidP="00964A1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هناك فرق بين الخصية الإرتدادية و الخصية المعلقة فالمعلقة تظلّ ثابتة خارج كيس الصفن في تجويف الفخذ و لا تهبط لكيس الصفن أبداً.</w:t>
      </w:r>
    </w:p>
    <w:p w:rsidR="00964A1E" w:rsidRDefault="00964A1E" w:rsidP="00964A1E">
      <w:pPr>
        <w:pStyle w:val="ListParagraph"/>
        <w:rPr>
          <w:rFonts w:ascii="Sakkal Majalla" w:hAnsi="Sakkal Majalla" w:cs="Sakkal Majalla" w:hint="cs"/>
          <w:b/>
          <w:bCs/>
          <w:sz w:val="52"/>
          <w:szCs w:val="52"/>
          <w:rtl/>
          <w:lang w:bidi="ar-EG"/>
        </w:rPr>
      </w:pPr>
      <w:r w:rsidRPr="00964A1E">
        <w:rPr>
          <w:rFonts w:ascii="Sakkal Majalla" w:hAnsi="Sakkal Majalla" w:cs="Sakkal Majalla" w:hint="cs"/>
          <w:b/>
          <w:bCs/>
          <w:sz w:val="52"/>
          <w:szCs w:val="52"/>
          <w:rtl/>
          <w:lang w:bidi="ar-EG"/>
        </w:rPr>
        <w:t>متى يجب رؤية الطبيب؟</w:t>
      </w:r>
    </w:p>
    <w:p w:rsidR="00964A1E" w:rsidRDefault="00964A1E" w:rsidP="00964A1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عند إجراء الفحص المعتاد للطفل سوف يقوم الطبيب بفحص منطقة العانة و الخصيتين و إذا كانت هناك أي مشكلة متعلقة بالخصية الإرتدادية أو المعلقة سوف يرشدك الطبيب إلى التعليمات المتبعة.</w:t>
      </w:r>
    </w:p>
    <w:p w:rsidR="00964A1E" w:rsidRDefault="00964A1E" w:rsidP="00964A1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إذا شككت في وجود خصية إرتدادية أو معلقة لدى طفلك أو شعر طفلك بألم في منطقة العانة يجب إستشارة الطبيب على الفور.</w:t>
      </w:r>
    </w:p>
    <w:p w:rsidR="00964A1E" w:rsidRDefault="00964A1E" w:rsidP="00964A1E">
      <w:pPr>
        <w:pStyle w:val="ListParagraph"/>
        <w:rPr>
          <w:rFonts w:ascii="Sakkal Majalla" w:hAnsi="Sakkal Majalla" w:cs="Sakkal Majalla" w:hint="cs"/>
          <w:b/>
          <w:bCs/>
          <w:sz w:val="52"/>
          <w:szCs w:val="52"/>
          <w:rtl/>
          <w:lang w:bidi="ar-EG"/>
        </w:rPr>
      </w:pPr>
      <w:r w:rsidRPr="00964A1E">
        <w:rPr>
          <w:rFonts w:ascii="Sakkal Majalla" w:hAnsi="Sakkal Majalla" w:cs="Sakkal Majalla" w:hint="cs"/>
          <w:b/>
          <w:bCs/>
          <w:sz w:val="52"/>
          <w:szCs w:val="52"/>
          <w:rtl/>
          <w:lang w:bidi="ar-EG"/>
        </w:rPr>
        <w:t>أسباب الخصية الإرتدادية:</w:t>
      </w:r>
    </w:p>
    <w:p w:rsidR="00964A1E" w:rsidRDefault="00BF4A09" w:rsidP="00964A1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lastRenderedPageBreak/>
        <w:t>عضلات الفخذ شديدة القوة يمكنها أن تتسبب في حدوث الخصية الإرتدادية فالعضلات المسؤولة عن تدعيم الخصية في كيس الصفن قد تكون غير مرنة بالدرجة التي تجعل الخصية مستقرة في كيس الصفن.</w:t>
      </w:r>
    </w:p>
    <w:p w:rsidR="00BF4A09" w:rsidRDefault="00BF4A09" w:rsidP="00F005F1">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و تلك العضلات في الحالات الطبيعية مسؤولة عن وضع الخصية في درجة الحرارة المناسبة للقيام بوظيفتها حيث أنها تنكمش في البرودة لرفع الخصية و تتمدد في الحرارة لدفع الخصية إلى</w:t>
      </w:r>
      <w:r w:rsidR="00F005F1">
        <w:rPr>
          <w:rFonts w:ascii="Sakkal Majalla" w:hAnsi="Sakkal Majalla" w:cs="Sakkal Majalla" w:hint="cs"/>
          <w:sz w:val="40"/>
          <w:szCs w:val="40"/>
          <w:rtl/>
          <w:lang w:bidi="ar-EG"/>
        </w:rPr>
        <w:t xml:space="preserve"> كيس الصفت حتى لا تعلو حرارتها و يتمّ هذا بما يُعرف بالفعل المُنعكس للعضلة.</w:t>
      </w:r>
    </w:p>
    <w:p w:rsidR="00F005F1" w:rsidRDefault="00F005F1" w:rsidP="00F005F1">
      <w:pPr>
        <w:pStyle w:val="ListParagraph"/>
        <w:rPr>
          <w:rFonts w:ascii="Sakkal Majalla" w:hAnsi="Sakkal Majalla" w:cs="Sakkal Majalla" w:hint="cs"/>
          <w:b/>
          <w:bCs/>
          <w:sz w:val="52"/>
          <w:szCs w:val="52"/>
          <w:rtl/>
          <w:lang w:bidi="ar-EG"/>
        </w:rPr>
      </w:pPr>
      <w:r w:rsidRPr="00F005F1">
        <w:rPr>
          <w:rFonts w:ascii="Sakkal Majalla" w:hAnsi="Sakkal Majalla" w:cs="Sakkal Majalla" w:hint="cs"/>
          <w:b/>
          <w:bCs/>
          <w:sz w:val="52"/>
          <w:szCs w:val="52"/>
          <w:rtl/>
          <w:lang w:bidi="ar-EG"/>
        </w:rPr>
        <w:t>أسباب الخصية المعلقة:</w:t>
      </w:r>
    </w:p>
    <w:p w:rsidR="00F005F1" w:rsidRDefault="00B7177E" w:rsidP="00B7177E">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قِصر القناة المنوية: حيث أن كل خصية تكون متصلة بالحبل المنوي أو القناة المنوية في نهاية كيس الصفن و إذا كان الحب المنوي قصيراً يؤدي ذلك إلى إرتفاع الخصية نحو تجويف الفخذ و تحولها إلى خصية معلقة، و القناة المنوية هي قناة تمر فيها الأوعية الدموية و الأعصاب التي تمدّ الخصية بالإضافة إلى  الأنبوبة التي تحمل السائل المنوي إلى القضيب.</w:t>
      </w:r>
    </w:p>
    <w:p w:rsidR="00B7177E" w:rsidRDefault="00B7177E" w:rsidP="00B7177E">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بقايا النسيج الجنيني: حيث أنه في بعض الحالات تكون هناك بقايا من النسيج الجنيني التي تعيق نزول الخصية إلى كيس الصفن.</w:t>
      </w:r>
    </w:p>
    <w:p w:rsidR="00B7177E" w:rsidRDefault="00B7177E" w:rsidP="00B7177E">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نسيج ندوبي من عملية جراحية سابقة كالفتق القربي: و هذا يُحدث تليُّف في منطقة العانة قد يؤثر على حركة الحبل المنوي.</w:t>
      </w:r>
    </w:p>
    <w:p w:rsidR="00B7177E" w:rsidRDefault="00B7177E" w:rsidP="00B7177E">
      <w:pPr>
        <w:pStyle w:val="ListParagraph"/>
        <w:rPr>
          <w:rFonts w:ascii="Sakkal Majalla" w:hAnsi="Sakkal Majalla" w:cs="Sakkal Majalla" w:hint="cs"/>
          <w:b/>
          <w:bCs/>
          <w:sz w:val="52"/>
          <w:szCs w:val="52"/>
          <w:rtl/>
          <w:lang w:bidi="ar-EG"/>
        </w:rPr>
      </w:pPr>
      <w:r w:rsidRPr="00B7177E">
        <w:rPr>
          <w:rFonts w:ascii="Sakkal Majalla" w:hAnsi="Sakkal Majalla" w:cs="Sakkal Majalla" w:hint="cs"/>
          <w:b/>
          <w:bCs/>
          <w:sz w:val="52"/>
          <w:szCs w:val="52"/>
          <w:rtl/>
          <w:lang w:bidi="ar-EG"/>
        </w:rPr>
        <w:t>مضاعفات الخصية الإرتدادية:</w:t>
      </w:r>
    </w:p>
    <w:p w:rsidR="00B7177E" w:rsidRDefault="00B7177E" w:rsidP="00B7177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lastRenderedPageBreak/>
        <w:t>الخصية الإرتدادية قليلاً ما تؤدي إلى حدوث مضاعفات، و أكثر المضاعفات خطورة هي أن تتحول إلى خصية معلّقة و التي قد تؤدي إلى :</w:t>
      </w:r>
    </w:p>
    <w:p w:rsidR="00B7177E" w:rsidRDefault="00B7177E" w:rsidP="00B7177E">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سرطان الخصية: حيث أنّ خلايا الخصية تستمر في إنتاج حيوانات منوية غير ناضجة و لكن السبب الرئيسي في تكوين سرطان الخصية غير معروف.</w:t>
      </w:r>
    </w:p>
    <w:p w:rsidR="00B7177E" w:rsidRDefault="00B7177E" w:rsidP="00B7177E">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مشاكل في القدرة على الإنجاب: كقلة عدد الحيوانات المنوية و عدم نضجها.</w:t>
      </w:r>
    </w:p>
    <w:p w:rsidR="00B7177E" w:rsidRDefault="00B7177E" w:rsidP="00B7177E">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إلتواء الخصية: حيث يحدث أن يلتوي الحبل المنوي و يلتف حول نفسه و هذا يؤدي إلى قطع الإمداد الدموي إلى الخصية و هي حالة طبية طارئة تستدعي التدخل الجراحي الفوري.</w:t>
      </w:r>
    </w:p>
    <w:p w:rsidR="00B7177E" w:rsidRDefault="00B7177E" w:rsidP="00B7177E">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التعرّض للإصابة: حيث أن وجود الخصية في التجويف الفخذي يجعلها أكثر عرضة للإصابة خاصة أنها تكون مواجهة لعظام العانة.</w:t>
      </w:r>
    </w:p>
    <w:p w:rsidR="00B7177E" w:rsidRPr="00B7177E" w:rsidRDefault="00B7177E" w:rsidP="00B7177E">
      <w:pPr>
        <w:ind w:left="360"/>
        <w:rPr>
          <w:rFonts w:ascii="Sakkal Majalla" w:hAnsi="Sakkal Majalla" w:cs="Sakkal Majalla" w:hint="cs"/>
          <w:b/>
          <w:bCs/>
          <w:sz w:val="52"/>
          <w:szCs w:val="52"/>
          <w:lang w:bidi="ar-EG"/>
        </w:rPr>
      </w:pPr>
      <w:r w:rsidRPr="00B7177E">
        <w:rPr>
          <w:rFonts w:ascii="Sakkal Majalla" w:hAnsi="Sakkal Majalla" w:cs="Sakkal Majalla" w:hint="cs"/>
          <w:b/>
          <w:bCs/>
          <w:sz w:val="52"/>
          <w:szCs w:val="52"/>
          <w:rtl/>
          <w:lang w:bidi="ar-EG"/>
        </w:rPr>
        <w:t>تشخيص مرض الخصية الإرتدادية:</w:t>
      </w:r>
    </w:p>
    <w:p w:rsidR="00B7177E" w:rsidRDefault="00B7177E" w:rsidP="00B7177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 xml:space="preserve">إذا كان طفلك لديه خصية لا تستقر في كيس الصفن سوف يقوم الطبيب بتحديد مكانها </w:t>
      </w:r>
      <w:r w:rsidR="00DB223F">
        <w:rPr>
          <w:rFonts w:ascii="Sakkal Majalla" w:hAnsi="Sakkal Majalla" w:cs="Sakkal Majalla" w:hint="cs"/>
          <w:sz w:val="40"/>
          <w:szCs w:val="40"/>
          <w:rtl/>
          <w:lang w:bidi="ar-EG"/>
        </w:rPr>
        <w:t>و عندما يجدها سوف يحاول إعادة توجيهها نحو كيس الصفن، إذا عادت الخصية إلى كيس الصفن و ظلّت هناك فهذا يعني أنّها خصية إرتدادية، أما إذا لم تعُد إلى مكانها بسهولة و صاحب ذلك ألماً أو صعوبة في تحريكها فهذا يعني أنها ليست إرتدادية.</w:t>
      </w:r>
    </w:p>
    <w:p w:rsidR="00DB223F" w:rsidRDefault="00DB223F" w:rsidP="00B7177E">
      <w:pPr>
        <w:pStyle w:val="ListParagraph"/>
        <w:rPr>
          <w:rFonts w:ascii="Sakkal Majalla" w:hAnsi="Sakkal Majalla" w:cs="Sakkal Majalla" w:hint="cs"/>
          <w:b/>
          <w:bCs/>
          <w:sz w:val="52"/>
          <w:szCs w:val="52"/>
          <w:rtl/>
          <w:lang w:bidi="ar-EG"/>
        </w:rPr>
      </w:pPr>
      <w:r w:rsidRPr="00DB223F">
        <w:rPr>
          <w:rFonts w:ascii="Sakkal Majalla" w:hAnsi="Sakkal Majalla" w:cs="Sakkal Majalla" w:hint="cs"/>
          <w:b/>
          <w:bCs/>
          <w:sz w:val="52"/>
          <w:szCs w:val="52"/>
          <w:rtl/>
          <w:lang w:bidi="ar-EG"/>
        </w:rPr>
        <w:lastRenderedPageBreak/>
        <w:t>علاج الخصية الإرتدادية:</w:t>
      </w:r>
    </w:p>
    <w:p w:rsidR="00DB223F" w:rsidRDefault="00DB223F" w:rsidP="00B7177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الخصية الإرتدادية عادة ما تعود إلى مكانها في كيس الصفن و لا ترتدّ مرة أُخرى و ذلك قبل سن البلوغ و لكن يجب المتابعة الدورية مع الطبيب المُختصّ.</w:t>
      </w:r>
    </w:p>
    <w:p w:rsidR="00DB223F" w:rsidRDefault="00DB223F" w:rsidP="00B7177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إذا تحولت الخصية فجأة إلى خصية معلّقة سيقترح الطبيب إجراء الجراحة حتى و لو كان ذلك قبل سنّ البلوغ.</w:t>
      </w:r>
    </w:p>
    <w:p w:rsidR="00DB223F" w:rsidRDefault="00DB223F" w:rsidP="00B7177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إذا ظلّت الخصية إرتدادية بعد البلوغ يجب أجراء الجراحة ايضاً لتفادي المضاعفات.</w:t>
      </w:r>
    </w:p>
    <w:p w:rsidR="00DB223F" w:rsidRDefault="00DB223F" w:rsidP="00B7177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بعد إجراء العملية يجب الإستمرار في المتابعة للتأكد من إستقرار الخصية في كيس الصفن.</w:t>
      </w:r>
    </w:p>
    <w:p w:rsidR="00DB223F" w:rsidRPr="00DB223F" w:rsidRDefault="00DB223F" w:rsidP="00B7177E">
      <w:pPr>
        <w:pStyle w:val="ListParagraph"/>
        <w:rPr>
          <w:rFonts w:ascii="Sakkal Majalla" w:hAnsi="Sakkal Majalla" w:cs="Sakkal Majalla" w:hint="cs"/>
          <w:b/>
          <w:bCs/>
          <w:sz w:val="52"/>
          <w:szCs w:val="52"/>
          <w:rtl/>
          <w:lang w:bidi="ar-EG"/>
        </w:rPr>
      </w:pPr>
      <w:r w:rsidRPr="00DB223F">
        <w:rPr>
          <w:rFonts w:ascii="Sakkal Majalla" w:hAnsi="Sakkal Majalla" w:cs="Sakkal Majalla" w:hint="cs"/>
          <w:b/>
          <w:bCs/>
          <w:sz w:val="52"/>
          <w:szCs w:val="52"/>
          <w:rtl/>
          <w:lang w:bidi="ar-EG"/>
        </w:rPr>
        <w:t>تغيير نمط الحياة و العلاج المنزلي:</w:t>
      </w:r>
    </w:p>
    <w:p w:rsidR="00DB223F" w:rsidRDefault="00DB223F" w:rsidP="00B7177E">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يمكنك مساعدة طفلك في التعرف على طبيعة نمو جسده و التحدث معه حول ذلك.</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تفحّص موضع الخصية دائماً أثناء تغيير الحفاض أو تحميم الطفل.</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قُم بتوعية طفلك بأسماء معينة لأعضائه التناسلية و ضرورة إخبارك بأي تغيير قد يلاحظه.</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عندما يصل الولد إلى مرحلة المراهقة يجب تعليمه فحص الخصية بنفسه و ملاحظة أي تغييرات طارئة.</w:t>
      </w:r>
    </w:p>
    <w:p w:rsidR="00DB223F" w:rsidRPr="00DB223F" w:rsidRDefault="00DB223F" w:rsidP="00DB223F">
      <w:pPr>
        <w:ind w:left="360"/>
        <w:rPr>
          <w:rFonts w:ascii="Sakkal Majalla" w:hAnsi="Sakkal Majalla" w:cs="Sakkal Majalla" w:hint="cs"/>
          <w:b/>
          <w:bCs/>
          <w:sz w:val="52"/>
          <w:szCs w:val="52"/>
          <w:lang w:bidi="ar-EG"/>
        </w:rPr>
      </w:pPr>
      <w:r w:rsidRPr="00DB223F">
        <w:rPr>
          <w:rFonts w:ascii="Sakkal Majalla" w:hAnsi="Sakkal Majalla" w:cs="Sakkal Majalla" w:hint="cs"/>
          <w:b/>
          <w:bCs/>
          <w:sz w:val="52"/>
          <w:szCs w:val="52"/>
          <w:rtl/>
          <w:lang w:bidi="ar-EG"/>
        </w:rPr>
        <w:t>تقديم الدعم للطفل:</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قُم بشرح مشكلة الخصية الإرتدادية لطفلك بشكل مبسط.</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lastRenderedPageBreak/>
        <w:t>ذكره دائماً أن الأمر ليس خطيراً و أنّه ليس مختلفاً عن أقرانه.</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ذكره أن أي تغيير طارئ سوف يتم تداركه بواسطة الطبيب.</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علّمه أن يكون لديه رداً مناسباً إذا سُئل عن حالته.</w:t>
      </w:r>
    </w:p>
    <w:p w:rsidR="00DB223F" w:rsidRDefault="00DB223F"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أحرص على أن يرتدي الطفل ملابس مناسبة لا تظهر مشكلته.</w:t>
      </w:r>
    </w:p>
    <w:p w:rsidR="00DB223F" w:rsidRDefault="00E26D63" w:rsidP="00DB223F">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يجب ملاحظة أي أعراض للخجل أو القلق التي قد تظهر على الطفل و تداركها قبل أن تتحول إلى مشكلة.</w:t>
      </w:r>
    </w:p>
    <w:p w:rsidR="00E26D63" w:rsidRPr="00E26D63" w:rsidRDefault="00E26D63" w:rsidP="00E26D63">
      <w:pPr>
        <w:ind w:left="360"/>
        <w:rPr>
          <w:rFonts w:ascii="Sakkal Majalla" w:hAnsi="Sakkal Majalla" w:cs="Sakkal Majalla" w:hint="cs"/>
          <w:b/>
          <w:bCs/>
          <w:sz w:val="52"/>
          <w:szCs w:val="52"/>
          <w:lang w:bidi="ar-EG"/>
        </w:rPr>
      </w:pPr>
      <w:r w:rsidRPr="00E26D63">
        <w:rPr>
          <w:rFonts w:ascii="Sakkal Majalla" w:hAnsi="Sakkal Majalla" w:cs="Sakkal Majalla" w:hint="cs"/>
          <w:b/>
          <w:bCs/>
          <w:sz w:val="52"/>
          <w:szCs w:val="52"/>
          <w:rtl/>
          <w:lang w:bidi="ar-EG"/>
        </w:rPr>
        <w:t>التحضير لمقابلة الطبيب:</w:t>
      </w:r>
    </w:p>
    <w:p w:rsidR="00E26D63" w:rsidRDefault="00C76190" w:rsidP="00C76190">
      <w:pPr>
        <w:pStyle w:val="ListParagraph"/>
        <w:rPr>
          <w:rFonts w:ascii="Sakkal Majalla" w:hAnsi="Sakkal Majalla" w:cs="Sakkal Majalla" w:hint="cs"/>
          <w:sz w:val="40"/>
          <w:szCs w:val="40"/>
          <w:rtl/>
          <w:lang w:bidi="ar-EG"/>
        </w:rPr>
      </w:pPr>
      <w:r>
        <w:rPr>
          <w:rFonts w:ascii="Sakkal Majalla" w:hAnsi="Sakkal Majalla" w:cs="Sakkal Majalla" w:hint="cs"/>
          <w:sz w:val="40"/>
          <w:szCs w:val="40"/>
          <w:rtl/>
          <w:lang w:bidi="ar-EG"/>
        </w:rPr>
        <w:t>قد يقوم الطبيب بتوجيه أسئلة مثل:</w:t>
      </w:r>
    </w:p>
    <w:p w:rsidR="00C76190" w:rsidRDefault="00C76190" w:rsidP="00C76190">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هل تم تشخيص الطفل بأن لديه خصية معلقة من قبل؟</w:t>
      </w:r>
    </w:p>
    <w:p w:rsidR="00C76190" w:rsidRDefault="00C76190" w:rsidP="00C76190">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متى لاحظت إختفاء الخصية من كيس الصفن لدى طفلك؟</w:t>
      </w:r>
    </w:p>
    <w:p w:rsidR="00C76190" w:rsidRDefault="00C76190" w:rsidP="00C76190">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هل تكرر ذلك من قبل؟</w:t>
      </w:r>
    </w:p>
    <w:p w:rsidR="00C76190" w:rsidRDefault="00C76190" w:rsidP="00C76190">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هل يعاني طفلك من أي ألم في العانة أو أعلى منطقة الفخذ؟</w:t>
      </w:r>
    </w:p>
    <w:p w:rsidR="00C76190" w:rsidRDefault="00C76190" w:rsidP="00C76190">
      <w:pPr>
        <w:pStyle w:val="ListParagraph"/>
        <w:numPr>
          <w:ilvl w:val="0"/>
          <w:numId w:val="1"/>
        </w:numPr>
        <w:rPr>
          <w:rFonts w:ascii="Sakkal Majalla" w:hAnsi="Sakkal Majalla" w:cs="Sakkal Majalla" w:hint="cs"/>
          <w:sz w:val="40"/>
          <w:szCs w:val="40"/>
          <w:lang w:bidi="ar-EG"/>
        </w:rPr>
      </w:pPr>
      <w:r>
        <w:rPr>
          <w:rFonts w:ascii="Sakkal Majalla" w:hAnsi="Sakkal Majalla" w:cs="Sakkal Majalla" w:hint="cs"/>
          <w:sz w:val="40"/>
          <w:szCs w:val="40"/>
          <w:rtl/>
          <w:lang w:bidi="ar-EG"/>
        </w:rPr>
        <w:t>هل عانى طفلك من الفتق القربي من قبل؟</w:t>
      </w:r>
    </w:p>
    <w:p w:rsidR="00C76190" w:rsidRDefault="00C76190" w:rsidP="00C76190">
      <w:pPr>
        <w:pStyle w:val="ListParagraph"/>
        <w:numPr>
          <w:ilvl w:val="0"/>
          <w:numId w:val="1"/>
        </w:numPr>
        <w:rPr>
          <w:rFonts w:ascii="Sakkal Majalla" w:hAnsi="Sakkal Majalla" w:cs="Sakkal Majalla" w:hint="cs"/>
          <w:sz w:val="40"/>
          <w:szCs w:val="40"/>
          <w:rtl/>
          <w:lang w:bidi="ar-EG"/>
        </w:rPr>
      </w:pPr>
      <w:r>
        <w:rPr>
          <w:rFonts w:ascii="Sakkal Majalla" w:hAnsi="Sakkal Majalla" w:cs="Sakkal Majalla" w:hint="cs"/>
          <w:sz w:val="40"/>
          <w:szCs w:val="40"/>
          <w:rtl/>
          <w:lang w:bidi="ar-EG"/>
        </w:rPr>
        <w:t>هل تعرّض طفلك لأي إصابات في منطقة الحوض أو العانة؟</w:t>
      </w:r>
      <w:bookmarkStart w:id="0" w:name="_GoBack"/>
      <w:bookmarkEnd w:id="0"/>
    </w:p>
    <w:p w:rsidR="00DB223F" w:rsidRPr="00DB223F" w:rsidRDefault="00DB223F" w:rsidP="00B7177E">
      <w:pPr>
        <w:pStyle w:val="ListParagraph"/>
        <w:rPr>
          <w:rFonts w:ascii="Sakkal Majalla" w:hAnsi="Sakkal Majalla" w:cs="Sakkal Majalla" w:hint="cs"/>
          <w:sz w:val="40"/>
          <w:szCs w:val="40"/>
          <w:rtl/>
          <w:lang w:bidi="ar-EG"/>
        </w:rPr>
      </w:pPr>
    </w:p>
    <w:p w:rsidR="00DB223F" w:rsidRPr="00B7177E" w:rsidRDefault="00DB223F" w:rsidP="00B7177E">
      <w:pPr>
        <w:pStyle w:val="ListParagraph"/>
        <w:rPr>
          <w:rFonts w:ascii="Sakkal Majalla" w:hAnsi="Sakkal Majalla" w:cs="Sakkal Majalla" w:hint="cs"/>
          <w:sz w:val="40"/>
          <w:szCs w:val="40"/>
          <w:rtl/>
          <w:lang w:bidi="ar-EG"/>
        </w:rPr>
      </w:pPr>
    </w:p>
    <w:p w:rsidR="00B7177E" w:rsidRPr="00B7177E" w:rsidRDefault="00B7177E" w:rsidP="00B7177E">
      <w:pPr>
        <w:pStyle w:val="ListParagraph"/>
        <w:rPr>
          <w:rFonts w:ascii="Sakkal Majalla" w:hAnsi="Sakkal Majalla" w:cs="Sakkal Majalla" w:hint="cs"/>
          <w:sz w:val="40"/>
          <w:szCs w:val="40"/>
          <w:rtl/>
          <w:lang w:bidi="ar-EG"/>
        </w:rPr>
      </w:pPr>
    </w:p>
    <w:p w:rsidR="00B7177E" w:rsidRPr="00F005F1" w:rsidRDefault="00B7177E" w:rsidP="00B7177E">
      <w:pPr>
        <w:pStyle w:val="ListParagraph"/>
        <w:rPr>
          <w:rFonts w:ascii="Sakkal Majalla" w:hAnsi="Sakkal Majalla" w:cs="Sakkal Majalla" w:hint="cs"/>
          <w:sz w:val="40"/>
          <w:szCs w:val="40"/>
          <w:rtl/>
          <w:lang w:bidi="ar-EG"/>
        </w:rPr>
      </w:pPr>
    </w:p>
    <w:p w:rsidR="00964A1E" w:rsidRPr="00964A1E" w:rsidRDefault="00964A1E" w:rsidP="00964A1E">
      <w:pPr>
        <w:pStyle w:val="ListParagraph"/>
        <w:rPr>
          <w:rFonts w:ascii="Sakkal Majalla" w:hAnsi="Sakkal Majalla" w:cs="Sakkal Majalla" w:hint="cs"/>
          <w:sz w:val="40"/>
          <w:szCs w:val="40"/>
          <w:rtl/>
          <w:lang w:bidi="ar-EG"/>
        </w:rPr>
      </w:pPr>
    </w:p>
    <w:p w:rsidR="00964A1E" w:rsidRPr="00C647C7" w:rsidRDefault="00964A1E" w:rsidP="00964A1E">
      <w:pPr>
        <w:pStyle w:val="ListParagraph"/>
        <w:rPr>
          <w:rFonts w:ascii="Sakkal Majalla" w:hAnsi="Sakkal Majalla" w:cs="Sakkal Majalla" w:hint="cs"/>
          <w:sz w:val="40"/>
          <w:szCs w:val="40"/>
          <w:rtl/>
          <w:lang w:bidi="ar-EG"/>
        </w:rPr>
      </w:pPr>
    </w:p>
    <w:sectPr w:rsidR="00964A1E" w:rsidRPr="00C647C7" w:rsidSect="00BA53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A1358"/>
    <w:multiLevelType w:val="hybridMultilevel"/>
    <w:tmpl w:val="B9DA60AE"/>
    <w:lvl w:ilvl="0" w:tplc="DD0A6E3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3A"/>
    <w:rsid w:val="0008133A"/>
    <w:rsid w:val="00806E98"/>
    <w:rsid w:val="00964A1E"/>
    <w:rsid w:val="00B7177E"/>
    <w:rsid w:val="00BA53D1"/>
    <w:rsid w:val="00BF4A09"/>
    <w:rsid w:val="00C647C7"/>
    <w:rsid w:val="00C76190"/>
    <w:rsid w:val="00CE6260"/>
    <w:rsid w:val="00DB223F"/>
    <w:rsid w:val="00E26D63"/>
    <w:rsid w:val="00F00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7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2516</TotalTime>
  <Pages>6</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2018-08-26T18:17:00Z</dcterms:created>
  <dcterms:modified xsi:type="dcterms:W3CDTF">2018-08-28T16:08:00Z</dcterms:modified>
</cp:coreProperties>
</file>